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Informe sobre Ruptura de Cadena de Frío</w:t>
      </w:r>
    </w:p>
    <w:p>
      <w:r>
        <w:t>[Nombre de la empresa]</w:t>
        <w:br/>
        <w:t>[Fecha]</w:t>
        <w:br/>
        <w:br/>
        <w:t>Modelo de Informe sobre Ruptura de Cadena de Frío</w:t>
        <w:br/>
        <w:br/>
        <w:t>Introducción</w:t>
        <w:br/>
        <w:br/>
        <w:t>El presente informe tiene como objetivo analizar y documentar la ruptura de la cadena de frío ocurrida en [nombre de la empresa] el día [fecha]. La cadena de frío es un proceso fundamental para garantizar la calidad y seguridad de los productos perecederos, especialmente aquellos que requieren de condiciones de refrigeración o congelación. La ruptura de esta cadena puede dar lugar a la proliferación de bacterias y microorganismos, lo cual compromete la calidad del producto final y pone en riesgo la salud de los consumidores.</w:t>
        <w:br/>
        <w:br/>
        <w:t>Desarrollo</w:t>
        <w:br/>
        <w:br/>
        <w:t>1. Descripción del incidente: Detallar de manera precisa y clara cómo ocurrió la ruptura de la cadena de frío. Indicar las posibles causas de este incidente, como fallas en el equipo de refrigeración, apagones eléctricos o errores humanos durante el proceso de transporte o almacenamiento.</w:t>
        <w:br/>
        <w:br/>
        <w:t>2. Consecuencias: Analizar las posibles consecuencias de la ruptura de la cadena de frío, tanto a nivel sanitario como económico. Identificar los productos afectados y evaluar el grado de deterioro o contaminación de los mismos. También es importante tener en cuenta el impacto en la reputación de la empresa y la pérdida de confianza por parte de los consumidores.</w:t>
        <w:br/>
        <w:br/>
        <w:t>3. Acciones tomadas: Detallar las acciones inmediatas llevadas a cabo para mitigar los efectos de la ruptura de la cadena de frío. Esto podría incluir la revisión y reparación del equipo de refrigeración, la disposición de los productos afectados de manera adecuada, la comunicación con los clientes y la implementación de medidas de control de calidad más estrictas.</w:t>
        <w:br/>
        <w:br/>
        <w:t>4. Análisis de las causas raíz: Realizar un análisis exhaustivo para identificar las causas raíz de la ruptura de la cadena de frío. Esto implica examinar detalladamente cada etapa del proceso, desde la recepción de los productos hasta su distribución, e identificar posibles fallos o puntos débiles en el sistema.</w:t>
        <w:br/>
        <w:br/>
        <w:t>5. Mejoras propuestas: Basándonos en el análisis realizado, proponer mejoras y medidas preventivas para evitar futuras rupturas de la cadena de frío. Esto podría incluir la implementación de controles de temperatura más rigurosos, la capacitación del personal encargado de la manipulación de alimentos, la mejora en el mantenimiento del equipo de refrigeración y la revisión de los procedimientos de almacenamiento y transporte.</w:t>
        <w:br/>
        <w:br/>
        <w:t>Conclusiones</w:t>
        <w:br/>
        <w:br/>
        <w:t>En base al análisis realizado, se puede concluir que la ruptura de la cadena de frío en [nombre de la empresa] tuvo consecuencias negativas tanto a nivel sanitario como económico. Se identificaron las causas raíz y se propusieron mejoras y medidas preventivas para evitar futuras rupturas.</w:t>
        <w:br/>
        <w:br/>
        <w:t>Es fundamental que la empresa tome las medidas necesarias para fortalecer su sistema de cadena de frío y garantizar la calidad y seguridad de sus productos perecederos. Esto implica invertir en equipos de refrigeración de calidad, capacitar al personal involucrado en el proceso y establecer controles de calidad más rigurosos.</w:t>
        <w:br/>
        <w:br/>
        <w:t>Bibliografía</w:t>
        <w:br/>
        <w:br/>
        <w:t>[Incluir aquí la bibliografía utilizada, siguiendo el formato APA]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