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Fin de Gestión Educativa</w:t>
      </w:r>
    </w:p>
    <w:p>
      <w:r>
        <w:t>Informe de Fin de Gestión Educativa</w:t>
        <w:br/>
        <w:br/>
        <w:t>Fecha: [Fecha del informe]</w:t>
        <w:br/>
        <w:br/>
        <w:t>Estimados miembros de la comunidad educativa,</w:t>
        <w:br/>
        <w:br/>
        <w:t>Por medio de la presente, me dirijo a ustedes para presentar el informe de fin de gestión educativa correspondiente al período [fechas de la gestión]. Durante estos [meses/años] hemos trabajado arduamente para garantizar el progreso y desarrollo de nuestra institución educativa.</w:t>
        <w:br/>
        <w:br/>
        <w:t>Durante este período, hemos implementado diversas estrategias y acciones enfocadas en mejorar la calidad de la educación que brindamos a nuestros estudiantes. Algunas de las principales actividades y logros alcanzados han sido:</w:t>
        <w:br/>
        <w:br/>
        <w:t>1. Implementación de programas de formación docente: Hemos realizado talleres y capacitaciones para nuestro equipo docente, con el objetivo de fomentar el desarrollo profesional y fortalecer las competencias pedagógicas.</w:t>
        <w:br/>
        <w:br/>
        <w:t>2. Ampliación de la infraestructura escolar: Se han llevado a cabo obras de remodelación y ampliación de nuestras instalaciones, con el fin de proporcionar un entorno educativo seguro y adecuado para nuestros estudiantes.</w:t>
        <w:br/>
        <w:br/>
        <w:t>3. Modernización de los recursos tecnológicos: Se han adquirido nuevos equipos y herramientas tecnológicas, lo que ha permitido mejorar los procesos de enseñanza y aprendizaje, así como fomentar el uso responsable y consciente de la tecnología.</w:t>
        <w:br/>
        <w:br/>
        <w:t>4. Implementación de programas extracurriculares: Hemos desarrollado actividades extracurriculares que brindan a nuestros estudiantes la oportunidad de desarrollar habilidades y talentos adicionales, así como promover la participación y el trabajo en equipo.</w:t>
        <w:br/>
        <w:br/>
        <w:t>5. Fortalecimiento de la participación de los padres de familia: Hemos promovido la participación activa de los padres de familia en el proceso educativo de sus hijos, a través de reuniones, talleres y espacios de diálogo.</w:t>
        <w:br/>
        <w:br/>
        <w:t>Además de estos logros, también hemos enfrentado diversos retos y desafíos a lo largo de esta gestión. Entre ellos destacan:</w:t>
        <w:br/>
        <w:br/>
        <w:t>1. Ajuste al plan de estudios: Hemos realizado adaptaciones al plan de estudios para cumplir con los estándares y exigencias educativas actuales, lo que ha implicado un trabajo conjunto con nuestros docentes y alumnos.</w:t>
        <w:br/>
        <w:br/>
        <w:t>2. Adaptación a la educación a distancia: Enfrentamos el desafío de la educación a distancia debido a la pandemia de COVID-19, implementando estrategias y herramientas tecnológicas para garantizar la continuidad de la educación.</w:t>
        <w:br/>
        <w:br/>
        <w:t>3. Gestión de recursos limitados: Nos hemos esforzado por optimizar nuestros recursos y buscar alternativas para garantizar el buen funcionamiento de la institución, a pesar de las limitaciones presupuestarias.</w:t>
        <w:br/>
        <w:br/>
        <w:t>Como resultado de nuestro trabajo, hemos observado los siguientes impactos positivos en nuestra comunidad educativa:</w:t>
        <w:br/>
        <w:br/>
        <w:t>1. Mejora en los resultados académicos de nuestros estudiantes, reflejados en el incremento de los promedios generales y en la participación en concursos y olimpiadas educativas.</w:t>
        <w:br/>
        <w:br/>
        <w:t>2. Aumento en la participación de los padres de familia en las actividades escolares, lo que ha fortalecido la relación entre la institución y la comunidad.</w:t>
        <w:br/>
        <w:br/>
        <w:t>3. Mejora en el clima y ambiente escolar, promoviendo la convivencia pacífica y el respeto mutuo entre los miembros de la comunidad educativa.</w:t>
        <w:br/>
        <w:br/>
        <w:t>4. Mayor motivación y compromiso por parte del equipo docente, reflejado en su dedicación y entrega en el ejercicio de sus funciones.</w:t>
        <w:br/>
        <w:br/>
        <w:t>A pesar de los logros alcanzados, somos conscientes de que aún hay aspectos en los que debemos seguir trabajando. Entre las metas para la próxima gestión educativa se encuentran:</w:t>
        <w:br/>
        <w:br/>
        <w:t>1. Continuar fortaleciendo la formación docente, mediante programas de capacitación y actualización en metodologías educativas innovadoras.</w:t>
        <w:br/>
        <w:br/>
        <w:t>2. Ampliar nuestra oferta de programas extracurriculares, adaptándolos a las necesidades e intereses de nuestros estudiantes.</w:t>
        <w:br/>
        <w:br/>
        <w:t>3. Implementar estrategias de acompañamiento emocional y apoyo psicológico para nuestros alumnos, en atención a las necesidades derivadas de la situación actual.</w:t>
        <w:br/>
        <w:br/>
        <w:t>En conclusión, me complace informarles que durante este período hemos logrado avances significativos en nuestra gestión educativa, gracias al esfuerzo y compromiso de toda la comunidad educativa. Agradecemos su apoyo y colaboración, y nos comprometemos a seguir trabajando para brindar una educación de calidad que forme ciudadanos responsables y comprometidos con su entorno.</w:t>
        <w:br/>
        <w:br/>
        <w:t>Aprovecho la oportunidad para ponerme a su disposición y recibir cualquier comentario o sugerencia que pueda contribuir a mejorar nuestra gestión educativa.</w:t>
        <w:br/>
        <w:br/>
        <w:t>Atentamente,</w:t>
        <w:br/>
        <w:br/>
        <w:t>[Nombre del Director/a]</w:t>
        <w:br/>
        <w:t>[Director/a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