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MODELO DE INFORME DE GESTIÓN ANUAL</w:t>
      </w:r>
    </w:p>
    <w:p>
      <w:r>
        <w:t>Informe de Gestión Anual</w:t>
        <w:br/>
        <w:br/>
        <w:t>Fecha: [Fecha]</w:t>
        <w:br/>
        <w:br/>
        <w:t>Estimado [Nombre del destinatario],</w:t>
        <w:br/>
        <w:br/>
        <w:t>Nos complace presentarle el informe de gestión anual correspondiente al período [Fecha de inicio] al [Fecha de finalización]. Durante este período, hemos logrado importantes avances y resultados en todas las áreas de nuestra organización.</w:t>
        <w:br/>
        <w:br/>
        <w:t>1. Resumen Ejecutivo</w:t>
        <w:br/>
        <w:br/>
        <w:t>En este apartado, resumimos los puntos clave y los logros más destacados del año. Destacamos el crecimiento de la empresa en términos de ingresos, participación de mercado y expansión geográfica.</w:t>
        <w:br/>
        <w:br/>
        <w:t>2. Objetivos y Metas</w:t>
        <w:br/>
        <w:br/>
        <w:t>En este apartado, describimos los objetivos y metas establecidos para el año y evaluamos cómo los hemos cumplido o superado. También hacemos mención a los desafíos y obstáculos que enfrentamos en el camino.</w:t>
        <w:br/>
        <w:br/>
        <w:t>3. Áreas Clave de Desempeño</w:t>
        <w:br/>
        <w:br/>
        <w:t>En este apartado, detallamos el desempeño de las distintas áreas de la organización, como ventas, marketing, recursos humanos, finanzas, entre otros. Presentamos los resultados obtenidos, los indicadores clave de rendimiento y las estrategias utilizadas para alcanzarlos.</w:t>
        <w:br/>
        <w:br/>
        <w:t>4. Proyectos Específicos</w:t>
        <w:br/>
        <w:br/>
        <w:t>En este apartado, presentamos los proyectos específicos llevados a cabo durante el año y su impacto en los resultados globales de la organización. Destacamos los proyectos más importantes, sus objetivos, el nivel de cumplimiento y los beneficios obtenidos.</w:t>
        <w:br/>
        <w:br/>
        <w:t>5. Gestión de Recursos Humanos</w:t>
        <w:br/>
        <w:br/>
        <w:t>En este apartado, evaluamos la gestión de recursos humanos de la organización, incluyendo la capacitación, el desarrollo profesional, la satisfacción laboral y el clima de trabajo. Presentamos las iniciativas tomadas, los resultados obtenidos y las acciones futuras planificadas.</w:t>
        <w:br/>
        <w:br/>
        <w:t>6. Gestión Financiera</w:t>
        <w:br/>
        <w:br/>
        <w:t>En este apartado, analizamos la gestión financiera de la organización, incluyendo los estados financieros, el flujo de efectivo, la rentabilidad y la solvencia. Presentamos los resultados obtenidos, las estrategias utilizadas y las acciones futuras planificadas.</w:t>
        <w:br/>
        <w:br/>
        <w:t>7. Responsabilidad Social Corporativa</w:t>
        <w:br/>
        <w:br/>
        <w:t>En este apartado, detallamos las acciones de responsabilidad social corporativa realizadas durante el año, incluyendo proyectos de sustentabilidad, acciones benéficas y programas de responsabilidad social empresarial. Destacamos los impactos positivos generados en la sociedad y el medio ambiente.</w:t>
        <w:br/>
        <w:br/>
        <w:t>8. Conclusiones</w:t>
        <w:br/>
        <w:br/>
        <w:t>En este apartado, resumimos los principales logros obtenidos durante el año, así como también los desafíos y áreas de mejora identificadas. Hacemos mención a los objetivos para el próximo año y las acciones planificadas para alcanzarlos.</w:t>
        <w:br/>
        <w:br/>
        <w:t>Agradecemos su tiempo y dedicación para revisar nuestro informe de gestión anual. Estamos orgullosos de los logros alcanzados y nos comprometemos a seguir trabajando en pos de la excelencia en todos los aspectos de nuestra organización.</w:t>
        <w:br/>
        <w:br/>
        <w:t>Atentamente,</w:t>
        <w:br/>
        <w:br/>
        <w:t>[Nombre del remitente]</w:t>
        <w:br/>
        <w:t>[Cargo del remitente]</w:t>
        <w:br/>
        <w:t>[Nombre de la organización]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