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color w:val="141B3F"/>
          <w:sz w:val="48"/>
        </w:rPr>
        <w:t>Informe sobre las Inversiones en el Mundo</w:t>
      </w:r>
    </w:p>
    <w:p>
      <w:r>
        <w:t>INTRODUCCIÓN</w:t>
        <w:br/>
        <w:br/>
        <w:t>El presente informe tiene como objetivo analizar las inversiones en el mundo, brindando una visión detallada de las distintas formas de inversión, los países más atractivos para invertir, los sectores que presentan mayor potencial y los riesgos asociados a estas inversiones. La inversión es fundamental para el crecimiento económico, ya que impulsa la creación de empleo, fomenta la innovación y contribuye al desarrollo de diversos sectores productivos.</w:t>
        <w:br/>
        <w:br/>
        <w:t>DESARROLLO</w:t>
        <w:br/>
        <w:br/>
        <w:t>1. Formas de inversión</w:t>
        <w:br/>
        <w:t>Existen diversas formas de inversión, entre las más comunes se encuentran:</w:t>
        <w:br/>
        <w:t>- Inversión en mercado de valores: a través de la compra de acciones de una empresa, los inversionistas participan en la propiedad de la misma y pueden obtener beneficios mediante el reparto de dividendos o la venta de las acciones a un precio mayor al de compra.</w:t>
        <w:br/>
        <w:t>- Inversión en bienes raíces: adquirir propiedades, ya sea para su uso o para su posterior venta o alquiler, es una opción de inversión a largo plazo que puede generar ingresos atractivos.</w:t>
        <w:br/>
        <w:t>- Inversión en bonos y deuda pública: mediante la compra de bonos, los inversionistas prestan dinero a una entidad, ya sea una empresa o un gobierno, a cambio de recibir intereses periódicos y la devolución del capital al vencimiento del bono.</w:t>
        <w:br/>
        <w:t>- Inversión en startups: invertir en empresas emergentes con alto potencial de crecimiento es una opción de inversión arriesgada pero con la posibilidad de obtener importantes retornos.</w:t>
        <w:br/>
        <w:t>- Inversión en fondos de inversión: a través de la inversión en un fondo, los inversionistas pueden diversificar su cartera adquiriendo participaciones de distintas empresas o activos, permitiéndoles reducir el riesgo asociado a la inversión.</w:t>
        <w:br/>
        <w:br/>
        <w:t>2. Países atractivos para invertir</w:t>
        <w:br/>
        <w:t>Existen diversos factores que determinan si un país es atractivo para invertir. Algunos de los países más destacados en cuanto a atractivo para la inversión son:</w:t>
        <w:br/>
        <w:t>- Estados Unidos: considerado uno de los mercados más grandes y avanzados del mundo, con un alto nivel de estabilidad política y económica.</w:t>
        <w:br/>
        <w:t>- China: el crecimiento económico sostenido y las políticas favorables a la inversión extranjera convierten a China en un destino atractivo para los inversionistas.</w:t>
        <w:br/>
        <w:t>- India: con una economía en rápido crecimiento y una gran población, India ofrece numerosas oportunidades de inversión en diversos sectores.</w:t>
        <w:br/>
        <w:t>- Alemania: reconocida por su estabilidad económica y política, Alemania cuenta con un sector industrial fuerte y diversificado, lo que la convierte en un destino interesante para la inversión.</w:t>
        <w:br/>
        <w:t>- Reino Unido: a pesar de la incertidumbre generada por el Brexit, el Reino Unido sigue siendo un destino atractivo para los inversionistas debido a su sólida infraestructura y su mercado financiero desarrollado.</w:t>
        <w:br/>
        <w:br/>
        <w:t>3. Sectores con mayor potencial de inversión</w:t>
        <w:br/>
        <w:t>Algunos de los sectores que presentan mayor potencial de inversión a nivel mundial son:</w:t>
        <w:br/>
        <w:t>- Tecnología: con la digitalización de la economía, la tecnología se ha convertido en un sector clave para la inversión, especialmente en áreas como la inteligencia artificial, la ciberseguridad, el comercio electrónico y las energías renovables.</w:t>
        <w:br/>
        <w:t>- Salud: el envejecimiento de la población y los avances científicos han generado oportunidades de inversión en el ámbito de la salud, como la medicina personalizada, los dispositivos médicos y la telemedicina.</w:t>
        <w:br/>
        <w:t>- Energía: la transición hacia fuentes de energía más limpias y sostenibles ha generado un gran potencial de inversión en energías renovables, como la solar, la eólica y la biomasa.</w:t>
        <w:br/>
        <w:t>- Infraestructura: la necesidad de mejorar y desarrollar infraestructuras en los países en desarrollo, así como la renovación de infraestructuras obsoletas en los países desarrollados, crean oportunidades de inversión en sectores como el transporte, la energía y las telecomunicaciones.</w:t>
        <w:br/>
        <w:t>- Consumo: el crecimiento de la clase media en países emergentes ha generado un incremento en el consumo de bienes y servicios, lo que abre oportunidades de inversión en sectores como el comercio minorista, la alimentación y el turismo.</w:t>
        <w:br/>
        <w:br/>
        <w:t>CONCLUSIÓN</w:t>
        <w:br/>
        <w:br/>
        <w:t>Las inversiones en el mundo son fundamentales para el desarrollo económico de los países y para la generación de riqueza. A través de diversas formas de inversión, los inversionistas pueden obtener beneficios atractivos, aunque también deben tener en cuenta los riesgos asociados a estas inversiones. Los países atractivos para invertir varían en función de diferentes factores como la estabilidad política y económica, el crecimiento económico y las políticas favorables a la inversión extranjera. Asimismo, existen distintos sectores que presentan mayor potencial de inversión, como la tecnología, la salud, la energía, la infraestructura y el consumo. La diversificación de la cartera de inversiones es clave para reducir el riesgo y aprovechar las oportunidades en los distintos sectores y países.</w:t>
        <w:br/>
        <w:br/>
        <w:t>BIBLIOGRAFÍA</w:t>
        <w:br/>
        <w:br/>
        <w:t>- World Investment Report 2020. United Nations Conference on Trade and Development (UNCTAD). (2020).</w:t>
        <w:br/>
        <w:t>- Global Investment Competitiveness Report 2019/2020. World Bank Group. (2019).</w:t>
        <w:br/>
        <w:t>- World Investment Prospects Survey 2019-2021. United Nations Conference on Trade and Development (UNCTAD). (2019).</w:t>
        <w:br/>
        <w:t>- Investing across borders 2019: Charting a Course for Economic Growth and Development. World Bank Group. (2019).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