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Embarazo en la Adolescencia</w:t>
      </w:r>
    </w:p>
    <w:p>
      <w:r>
        <w:t>Introducción:</w:t>
        <w:br/>
        <w:br/>
        <w:t>El embarazo en la adolescencia es un fenómeno que ha preocupado a nivel mundial debido a sus consecuencias negativas tanto para las jóvenes madres como para sus hijos y el entorno social en general. Este informe tiene como objetivo analizar en profundidad este problema, presentando información relevante sobre las causas, consecuencias y posibles estrategias de prevención.</w:t>
        <w:br/>
        <w:br/>
        <w:t>Desarrollo:</w:t>
        <w:br/>
        <w:br/>
        <w:t>1. Definición y estadísticas:</w:t>
        <w:br/>
        <w:br/>
        <w:t>El embarazo en la adolescencia se define como aquel que ocurre en mujeres menores de 20 años. Según la Organización Mundial de la Salud (OMS), cada año se producen alrededor de 16 millones de embarazos en adolescentes a nivel global. Esta cifra representa aproximadamente el 11% de todos los nacimientos en el mundo.</w:t>
        <w:br/>
        <w:br/>
        <w:t>2. Causas del embarazo en la adolescencia:</w:t>
        <w:br/>
        <w:br/>
        <w:t>Existen múltiples factores que contribuyen al embarazo en la adolescencia. Entre los principales se encuentran:</w:t>
        <w:br/>
        <w:br/>
        <w:t>- Falta de educación sexual y acceso a métodos anticonceptivos.</w:t>
        <w:br/>
        <w:t>- Presión social y cultural para conformar roles tradicionales de género.</w:t>
        <w:br/>
        <w:t>- Baja autoestima y búsqueda de afecto y reconocimiento.</w:t>
        <w:br/>
        <w:t>- Falta de proyectos de vida y metas personales.</w:t>
        <w:br/>
        <w:t>- Vulnerabilidad socioeconómica y falta de oportunidades de desarrollo.</w:t>
        <w:br/>
        <w:br/>
        <w:t>Es importante mencionar que las causas pueden variar según el contexto socioeconómico y cultural de cada región.</w:t>
        <w:br/>
        <w:br/>
        <w:t>3. Consecuencias del embarazo en la adolescencia:</w:t>
        <w:br/>
        <w:br/>
        <w:t>Las consecuencias del embarazo en la adolescencia pueden ser tanto físicas como psicológicas y sociales. Algunas de las más comunes son:</w:t>
        <w:br/>
        <w:br/>
        <w:t>- Mayor riesgo de complicaciones durante el embarazo y el parto.</w:t>
        <w:br/>
        <w:t>- Mayor probabilidad de abandonar los estudios y limitar las oportunidades de desarrollo personal y profesional.</w:t>
        <w:br/>
        <w:t>- Mayor riesgo de depresión y otros problemas de salud mental.</w:t>
        <w:br/>
        <w:t>- Mayor probabilidad de vivir en situación de pobreza y dependencia económica.</w:t>
        <w:br/>
        <w:t>- Mayor riesgo de que los hijos no reciban una crianza adecuada y tengan dificultades en su desarrollo.</w:t>
        <w:br/>
        <w:br/>
        <w:t>4. Estrategias de prevención:</w:t>
        <w:br/>
        <w:br/>
        <w:t>Para enfrentar el problema del embarazo en la adolescencia, es fundamental implementar estrategias de prevención que aborden diferentes aspectos. Algunas de las estrategias más efectivas son:</w:t>
        <w:br/>
        <w:br/>
        <w:t>- Educación sexual integral: Promover programas educativos que brinden información clara y objetiva sobre sexualidad, métodos anticonceptivos y prevención de enfermedades de transmisión sexual.</w:t>
        <w:br/>
        <w:t>- Acceso a métodos anticonceptivos: Garantizar el acceso gratuito y confidencial a métodos anticonceptivos efectivos y adaptados a las necesidades de los adolescentes.</w:t>
        <w:br/>
        <w:t>- Desarrollo de habilidades emocionales y comunicativas: Promover la autoestima, el respeto y la toma de decisiones responsables para que los adolescentes puedan establecer relaciones saludables y seguras.</w:t>
        <w:br/>
        <w:t>- Incentivos para la continuidad educativa: Implementar programas que motiven a las adolescentes embarazadas a continuar sus estudios y brindarles apoyo para hacerlo.</w:t>
        <w:br/>
        <w:t>- Participación de la comunidad: Fomentar la participación de la comunidad, incluyendo a padres, docentes y líderes comunitarios, en programas de prevención y apoyo a los adolescentes.</w:t>
        <w:br/>
        <w:br/>
        <w:t>Conclusión:</w:t>
        <w:br/>
        <w:br/>
        <w:t>El embarazo en la adolescencia es un problema que afecta a millones de jóvenes en todo el mundo, con consecuencias negativas tanto para ellas como para sus hijos y la sociedad en general. Es fundamental implementar estrategias de prevención integrales que aborden las causas subyacentes y promuevan la educación sexual, el acceso a métodos anticonceptivos y el desarrollo de habilidades emocionales y comunicativas. Solo así podremos reducir la incidencia de embarazos no deseados en la adolescencia y brindar a los jóvenes oportunidades de desarrollo pleno y de construcción de un futuro mejor.</w:t>
        <w:br/>
        <w:br/>
        <w:t>Bibliografía:</w:t>
        <w:br/>
        <w:br/>
        <w:t>- Organización Mundial de la Salud (OMS). (2018). Embarazo en la adolescencia. Recuperado de: https://www.who.int/es/news-room/fact-sheets/detail/adolescent-pregnancy</w:t>
        <w:br/>
        <w:t>- Instituto Guttmacher. (2019). Embarazo Adolescente en América Latina y el Caribe: Situación y desafíos. Recuperado de: https://www.guttmacher.org/es/fact-sheet/embarazo-adolescente-en-america-latina-y-el-caribe-situacion-y-desafios</w:t>
        <w:br/>
        <w:t>- Ministerio de Salud de Argentina. (2017). Embarazo Adolescente. Recuperado de: http://www.msal.gob.ar/saludsexual/images/stories/pdf/metodos_msp_embarazo_adolescente.pdf</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