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SOLUCIONES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solucion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analizar y presentar diferentes soluciones a un problema o situación planteada. Las soluciones son propuestas que buscan resolver un conflicto o atender una necesidad específica, y pueden abarcar desde acciones concretas hasta estrategias a largo plazo.</w:t>
        <w:br/>
        <w:br/>
        <w:t>El proceso de identificar y seleccionar las soluciones adecuadas implica un análisis detallado de los factores involucrados en el problema, así como de las posibles alternativas existentes. Además, es fundamental evaluar los posibles impactos y consecuencias a corto y largo plazo de cada solución planteada.</w:t>
        <w:br/>
        <w:br/>
        <w:t>DESARROLLO</w:t>
        <w:br/>
        <w:br/>
        <w:t>1. Identificación y análisis del problema</w:t>
        <w:br/>
        <w:br/>
        <w:t xml:space="preserve">Para poder proponer soluciones efectivas es fundamental realizar una correcta identificación y análisis del problema. Esto implica comprender a fondo la situación, sus causas y consecuencias, así como los actores y elementos involucrados. </w:t>
        <w:br/>
        <w:br/>
        <w:br/>
        <w:t>2. Generación de alternativas</w:t>
        <w:br/>
        <w:br/>
        <w:t>Una vez identificado el problema, se procede a la generación de alternativas de solución. En esta etapa es importante considerar diferentes enfoques y evaluar tanto soluciones convencionales como innovadoras. Además, se debe tomar en cuenta los recursos disponibles y su viabilidad a nivel económico y logístico.</w:t>
        <w:br/>
        <w:br/>
        <w:br/>
        <w:t>3. Evaluación de las alternativas</w:t>
        <w:br/>
        <w:br/>
        <w:t>La evaluación de las alternativas se realiza con el fin de determinar cuál es la solución más adecuada para abordar el problema planteado. Para ello, se deben considerar diferentes criterios y establecer un sistema de valoración que permita comparar de manera objetiva las diferentes opciones.</w:t>
        <w:br/>
        <w:br/>
        <w:br/>
        <w:t>4. Selección de la solución</w:t>
        <w:br/>
        <w:br/>
        <w:t>Una vez evaluadas las alternativas, se procede a seleccionar la solución más apropiada. Esta decisión debe ser fundamentada en base a los análisis realizados, considerando los beneficios y riesgos de cada opción. Es importante tener en cuenta que no siempre existe una solución perfecta, por lo que se debe elegir la opción que mejor se adapte a las necesidades y requerimientos.</w:t>
        <w:br/>
        <w:br/>
        <w:br/>
        <w:t>5. Implementación de la solución</w:t>
        <w:br/>
        <w:br/>
        <w:t>Una vez seleccionada la solución, se procede a su implementación. Esto implica poner en marcha las acciones necesarias para llevar a cabo la solución propuesta, asignar responsabilidades, establecer plazos y recursos, y realizar un seguimiento sistemático para asegurar su correcta ejecución.</w:t>
        <w:br/>
        <w:br/>
        <w:br/>
        <w:t>6. Evaluación y ajuste</w:t>
        <w:br/>
        <w:br/>
        <w:t>Una vez implementada la solución es necesario evaluar su eficacia y realizar los ajustes necesarios. Es fundamental contar con un sistema de seguimiento y análisis que permita detectar posibles desviaciones o problemas que requieran de modificaciones en el plan de acción.</w:t>
        <w:br/>
        <w:br/>
        <w:br/>
        <w:t>CONCLUSIÓN</w:t>
        <w:br/>
        <w:br/>
        <w:t>En conclusión, la búsqueda de soluciones es un proceso complejo que requiere de un análisis detallado y un enfoque sistemático. Es importante tener en cuenta que no existe una solución única, por lo que es necesario considerar diferentes alternativas y evaluar sus ventajas y desventajas antes de tomar una decisión. Asimismo, es fundamental hacer un seguimiento de la implementación y evaluar los resultados obtenidos, realizando ajustes en caso necesario.</w:t>
        <w:br/>
        <w:br/>
        <w:t>BIBLIOGRAFÍA</w:t>
        <w:br/>
        <w:br/>
        <w:t>Aaker, D. A. (2010). Strategic market management. John Wiley &amp; Sons.</w:t>
        <w:br/>
        <w:br/>
        <w:t>Drucker, P. F. (2012). Management challenges for the 21st century. Routledge.</w:t>
        <w:br/>
        <w:br/>
        <w:t>Kotler, P., &amp; Keller, K. L. (2016). Marketing management. Pearson.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