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VIOLENCIA DE GÉNERO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violencia-de-gener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La violencia de género es un problema social que afecta a mujeres en todo el mundo, siendo una violación de los derechos humanos y una expresión de desigualdad de género. Esta forma de violencia se manifiesta de diversas maneras, incluyendo la violencia física, sexual, emocional, económica y psicológica. El presente informe tiene como objetivo analizar y proporcionar información sobre la violencia de género, sus causas, consecuencias y medidas para prevenirla.</w:t>
        <w:br/>
        <w:br/>
        <w:t>DESARROLLO</w:t>
        <w:br/>
        <w:br/>
        <w:t>1. Definición de violencia de género</w:t>
        <w:br/>
        <w:br/>
        <w:t>La violencia de género se refiere a cualquier acto violento, basado en el género, que resulte en, o tenga probabilidades de resultar en, un daño físico, sexual o psicológico para la mujer, incluyendo las amenazas de tales actos, la intimidación o la privación arbitraria de la libertad, tanto en la vida pública como en la privada.</w:t>
        <w:br/>
        <w:br/>
        <w:t>2. Tipos de violencia de género</w:t>
        <w:br/>
        <w:br/>
        <w:t>- Violencia física: incluye golpes, bofetadas, patadas, estrangulamiento u otras formas de daño físico contra la mujer.</w:t>
        <w:br/>
        <w:t>- Violencia sexual: abarca la violación, acoso sexual, abuso sexual, explotación sexual y cualquier otra forma de violencia sexual.</w:t>
        <w:br/>
        <w:t>- Violencia emocional: implica el hostigamiento, intimidación, chantaje emocional, humillación y cualquier otro comportamiento que dañe emocionalmente a la mujer.</w:t>
        <w:br/>
        <w:t>- Violencia económica: consiste en la restricción del acceso de la mujer a los recursos económicos o en el control y la manipulación de su dinero.</w:t>
        <w:br/>
        <w:t>- Violencia psicológica: comprende el miedo, la ansiedad, el estrés, la depresión y otras formas de violencia que afectan la salud mental de la mujer.</w:t>
        <w:br/>
        <w:br/>
        <w:t>3. Causas de la violencia de género</w:t>
        <w:br/>
        <w:br/>
        <w:t>- Desigualdad de género: la discriminación y la inferioridad que se perpetúan en la sociedad contribuyen a la violencia de género.</w:t>
        <w:br/>
        <w:t>- Estereotipos de género: los roles y expectativas tradicionales de género que dictan que los hombres deben ser dominantes y las mujeres sumisas, también alimentan la violencia de género.</w:t>
        <w:br/>
        <w:t>- Factores socioeconómicos: la pobreza, el desempleo y la falta de acceso a recursos económicos pueden aumentar el riesgo de violencia de género.</w:t>
        <w:br/>
        <w:t>- Educación: la falta de conciencia sobre los derechos de las mujeres y la educación basada en el género pueden dar lugar a la violencia de género.</w:t>
        <w:br/>
        <w:br/>
        <w:t>4. Consecuencias de la violencia de género</w:t>
        <w:br/>
        <w:br/>
        <w:t>- Daño físico: las mujeres que sufren violencia de género pueden presentar lesiones físicas graves, discapacidades permanentes e incluso la muerte.</w:t>
        <w:br/>
        <w:t>- Daño psicológico: la violencia de género puede provocar trastornos de estrés postraumático, depresión, ansiedad y otros problemas de salud mental.</w:t>
        <w:br/>
        <w:t>- Aislamiento social: las mujeres que son víctimas de violencia de género pueden enfrentar el aislamiento social, ya que a menudo se les impide tener contacto con amigos y familiares.</w:t>
        <w:br/>
        <w:t>- Ciclo de violencia: la violencia de género puede perpetuarse y repetirse en un ciclo intergeneracional, afectando a las generaciones futuras.</w:t>
        <w:br/>
        <w:br/>
        <w:t>5. Medidas para prevenir y combatir la violencia de género</w:t>
        <w:br/>
        <w:br/>
        <w:t>- Sensibilización y educación: es fundamental concienciar a la sociedad sobre los derechos de las mujeres y promover relaciones igualitarias.</w:t>
        <w:br/>
        <w:t>- Apoyo a las víctimas: es necesario proporcionar servicios de apoyo a las mujeres afectadas, como refugios, asesoramiento psicológico y atención médica, así como líneas telefónicas de ayuda.</w:t>
        <w:br/>
        <w:t>- Legislación y aplicación de la ley: es fundamental contar con leyes que protejan a las mujeres de la violencia de género y garantizar su aplicación efectiva.</w:t>
        <w:br/>
        <w:t>- Prevención escolar: incluir la educación sobre igualdad de género y relaciones saludables en los programas escolares puede contribuir a prevenir la violencia de género desde temprana edad.</w:t>
        <w:br/>
        <w:br/>
        <w:t>CONCLUSIÓN</w:t>
        <w:br/>
        <w:br/>
        <w:t>La violencia de género es un problema profundamente arraigado en nuestra sociedad, pero no inevitable. Para combatirla, es necesario abordar las causas subyacentes, promover la igualdad de género y educar a la sociedad sobre los derechos de las mujeres. La prevención y el apoyo a las víctimas son fundamentales para lograr un cambio real y eliminar esta forma de violencia. La colaboración entre gobiernos, organizaciones no gubernamentales y la sociedad en su conjunto es esencial para erradicar la violencia de género.</w:t>
        <w:br/>
        <w:br/>
        <w:t>BIBLIOGRAFÍA</w:t>
        <w:br/>
        <w:br/>
        <w:t>García-Moreno, C., Jansen, H., Ellsberg, M., Heise, L., &amp; Watts, C. (2005). Prevalence of intimate partner violence: findings from the WHO multi-country study on women's health and domestic violence. The Lancet, 368(9543), 1260-1269.</w:t>
        <w:br/>
        <w:br/>
        <w:t>World Health Organization. (2013). Global and regional estimates of violence against women: prevalence and health effects of intimate partner violence and non-partner sexual violence (No. WHO/RHR/HRP/13.06). World Health Organization.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