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MALTRATO ANIMAL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maltrato-anim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maltrato animal es una problemática mundial que afecta a millones de seres vivos. Consiste en cualquier acción o falta de acción que cause sufrimiento, daño o muerte a un animal, ya sea domestico o salvaje. Este informe tiene como objetivo proporcionar una visión amplia y detallada de este problema, incluyendo sus causas, consecuencias y posibles soluciones.</w:t>
        <w:br/>
        <w:br/>
        <w:t>DESARROLLO</w:t>
        <w:br/>
        <w:br/>
        <w:t>I. Causas del maltrato animal</w:t>
        <w:br/>
        <w:t xml:space="preserve">   A. Ignorancia y falta de conciencia sobre el bienestar animal</w:t>
        <w:br/>
        <w:t xml:space="preserve">   B. Crueldad y violencia en personas con problemas psicológicos</w:t>
        <w:br/>
        <w:t xml:space="preserve">   C. Utilización de animales en industrias y espectáculos</w:t>
        <w:br/>
        <w:t xml:space="preserve">   D. Comercio ilegal de especies protegidas</w:t>
        <w:br/>
        <w:t xml:space="preserve">   E. Falta de legislación y aplicación de leyes para proteger a los animales</w:t>
        <w:br/>
        <w:br/>
        <w:t>II. Tipos de maltrato animal</w:t>
        <w:br/>
        <w:t xml:space="preserve">   A. Maltrato físico</w:t>
        <w:br/>
        <w:t xml:space="preserve">      1. Golpes, patadas o quemaduras</w:t>
        <w:br/>
        <w:t xml:space="preserve">      2. Abandono o negligencia en el cuidado</w:t>
        <w:br/>
        <w:t xml:space="preserve">      3. Hacinamiento en condiciones insalubres</w:t>
        <w:br/>
        <w:t xml:space="preserve">   B. Maltrato psicológico</w:t>
        <w:br/>
        <w:t xml:space="preserve">      1. Encadenamiento prolongado</w:t>
        <w:br/>
        <w:t xml:space="preserve">      2. Aislamiento social</w:t>
        <w:br/>
        <w:t xml:space="preserve">      3. Explotación para entretenimiento o experimentación</w:t>
        <w:br/>
        <w:t xml:space="preserve">   C. Maltrato por omisión</w:t>
        <w:br/>
        <w:t xml:space="preserve">      1. Falta de alimentación adecuada</w:t>
        <w:br/>
        <w:t xml:space="preserve">      2. Ausencia de atención veterinaria</w:t>
        <w:br/>
        <w:t xml:space="preserve">      3. Privación de condiciones adecuadas para vivir</w:t>
        <w:br/>
        <w:br/>
        <w:t>III. Consecuencias del maltrato animal</w:t>
        <w:br/>
        <w:t xml:space="preserve">   A. Sufrimiento y dolor para los animales</w:t>
        <w:br/>
        <w:t xml:space="preserve">   B. Transmisión de enfermedades a humanos</w:t>
        <w:br/>
        <w:t xml:space="preserve">   C. Desarrollo de conductas agresivas y antisociales en personas</w:t>
        <w:br/>
        <w:t xml:space="preserve">   D. Daño al medio ambiente</w:t>
        <w:br/>
        <w:br/>
        <w:t>IV. Soluciones y programas de prevención</w:t>
        <w:br/>
        <w:t xml:space="preserve">   A. Educación y concienciación en el cuidado y respeto hacia los animales</w:t>
        <w:br/>
        <w:t xml:space="preserve">   B. Implementación y cumplimiento de leyes de protección animal</w:t>
        <w:br/>
        <w:t xml:space="preserve">   C. Promoción de la adopción responsable y control de la reproducción</w:t>
        <w:br/>
        <w:t xml:space="preserve">   D. Fomento del vegetarianismo/veganismo como opción ética y saludable</w:t>
        <w:br/>
        <w:t xml:space="preserve">   E. Fortalecimiento de los organismos encargados de la protección animal</w:t>
        <w:br/>
        <w:br/>
        <w:t>CONCLUSIÓN</w:t>
        <w:br/>
        <w:br/>
        <w:t>El maltrato animal es una problemática que requiere atención urgente a nivel mundial. La educación, la legislación y la promoción de prácticas éticas son fundamentales para generar un cambio positivo en la sociedad. El respeto y cuidado hacia los animales no solo beneficia a ellos, sino que también tiene impactos positivos en la salud humana y el medio ambiente. La lucha contra el maltrato animal es responsabilidad de todos y requiere de un esfuerzo conjunto para lograr una convivencia más justa y equitativa.</w:t>
        <w:br/>
        <w:br/>
        <w:t>BIBLIOGRAFÍA</w:t>
        <w:br/>
        <w:br/>
        <w:t>Animal Legal Defense Fund. (s.f.). What is animal cruelty? Recuperado de</w:t>
        <w:br/>
        <w:t xml:space="preserve">   https://aldf.org/article/what-is-animal-cruelty/</w:t>
        <w:br/>
        <w:br/>
        <w:t>Humane Society International. (2020). Facts and statistics on animal cruelty. Recuperado de</w:t>
        <w:br/>
        <w:t xml:space="preserve">   https://www.hsi.org/news-media/facts-and-statistics/facts-and-statistics-on-animal-cruelty/#</w:t>
        <w:br/>
        <w:br/>
        <w:t>Peta Latino. (s.f.). Maltrato animal. Recuperado de</w:t>
        <w:br/>
        <w:t xml:space="preserve">   https://www.petlatino.com/maltrato-animal/</w:t>
        <w:br/>
        <w:br/>
        <w:t>Universidad de Oviedo. (2014). Maltrato animal doméstico I y II. Recuperado de</w:t>
        <w:br/>
        <w:t xml:space="preserve">   https://www.youtube.com/watch?v=3aVNQsW3YO8</w:t>
        <w:br/>
        <w:t xml:space="preserve">   https://www.youtube.com/watch?v=qSXX5rmu_fw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