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EL BULLYING ESCOLAR PDF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forme-sobre-el-bullying-escolar-pdf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Informe sobre el Bullying Escolar</w:t>
        <w:br/>
        <w:br/>
        <w:t>Introducción</w:t>
        <w:br/>
        <w:t>El fenómeno del bullying escolar es un problema que afecta a muchos estudiantes en todo el mundo. Se trata de un tipo de acoso repetido y agresivo que ocurre dentro del entorno escolar, donde un estudiante o grupo de estudiantes ejerce poder sobre otro estudiante de manera constante. Este informe tiene como objetivo proporcionar una visión general del bullying escolar, sus causas, consecuencias y posibles formas de prevención.</w:t>
        <w:br/>
        <w:br/>
        <w:t>Desarrollo</w:t>
        <w:br/>
        <w:t>1. Definición y tipos de bullying escolar</w:t>
        <w:br/>
        <w:t>El bullying escolar se refiere a un comportamiento repetido y agresivo que ocurre en el contexto escolar, donde un estudiante o grupo de estudiantes se burla, insulta o intimida a otro estudiante de manera constante. Existen diferentes tipos de bullying, entre ellos:</w:t>
        <w:br/>
        <w:br/>
        <w:t>- Bullying verbal: insultos, apodos despectivos, burlas constantes.</w:t>
        <w:br/>
        <w:t>- Bullying físico: golpes, empujones, agresiones físicas.</w:t>
        <w:br/>
        <w:t>- Bullying psicológico: amenazas, exclusión social, difamación.</w:t>
        <w:br/>
        <w:t>- Cyberbullying: acoso a través de medios electrónicos como redes sociales, mensajes de texto, correos electrónicos.</w:t>
        <w:br/>
        <w:br/>
        <w:t>2. Causas del bullying escolar</w:t>
        <w:br/>
        <w:t>El bullying escolar puede tener múltiples causas, entre ellas:</w:t>
        <w:br/>
        <w:br/>
        <w:t>- Problemas familiares: la violencia y el abuso en el entorno familiar pueden llevar a que el estudiante agresor reproduzca estas conductas en la escuela.</w:t>
        <w:br/>
        <w:t>- Falta de habilidades sociales: algunos estudiantes pueden carecer de habilidades sociales adecuadas para relacionarse de manera positiva con sus compañeros, lo que puede llevar a la agresión.</w:t>
        <w:br/>
        <w:t>- Baja autoestima: los estudiantes con baja autoestima pueden recurrir al bullying como una forma de sentirse superiores y ganar poder sobre otros estudiantes.</w:t>
        <w:br/>
        <w:br/>
        <w:t>3. Consecuencias del bullying escolar</w:t>
        <w:br/>
        <w:t>El bullying escolar tiene graves consecuencias tanto para los estudiantes agresores como para las víctimas. Algunas de las consecuencias más comunes son:</w:t>
        <w:br/>
        <w:br/>
        <w:t>- Problemas de salud mental: las víctimas de bullying pueden sufrir depresión, ansiedad, baja autoestima e incluso trastornos de estrés postraumático.</w:t>
        <w:br/>
        <w:t>- Rendimiento académico: el acoso constante puede interferir con el rendimiento académico de las víctimas, ya que pueden experimentar dificultades para concentrarse y estudiar.</w:t>
        <w:br/>
        <w:t>- Aislamiento social: las víctimas de bullying suelen experimentar una disminución en su círculo social, lo que puede llevar al aislamiento y a la falta de amigos.</w:t>
        <w:br/>
        <w:br/>
        <w:t>4. Formas de prevención del bullying escolar</w:t>
        <w:br/>
        <w:t>La prevención del bullying escolar requiere un enfoque integral que involucre a todos los miembros de la comunidad educativa. Algunas estrategias efectivas de prevención incluyen:</w:t>
        <w:br/>
        <w:br/>
        <w:t>- Promover la conciencia y educación sobre el bullying en la comunidad escolar.</w:t>
        <w:br/>
        <w:t>- Establecer políticas y reglas claras contra el bullying, que sean comunicadas a todos los estudiantes y personal escolar.</w:t>
        <w:br/>
        <w:t>- Fomentar la empatía y las habilidades sociales entre los estudiantes, a través de programas de educación emocional.</w:t>
        <w:br/>
        <w:t>- Establecer canales de comunicación seguros para que los estudiantes puedan reportar casos de bullying de manera confidencial.</w:t>
        <w:br/>
        <w:br/>
        <w:t>Conclusiones</w:t>
        <w:br/>
        <w:t>El bullying escolar es un problema serio y extendido que afecta a muchos estudiantes en todo el mundo. Sus consecuencias pueden ser devastadoras tanto para las víctimas como para los agresores. Es responsabilidad de toda la comunidad educativa trabajar juntos para prevenir y abordar el bullying escolar, promoviendo un ambiente escolar seguro y respetuoso.</w:t>
        <w:br/>
        <w:br/>
        <w:t>Bibliografía</w:t>
        <w:br/>
        <w:t>- Olweus, D. (1993). Bullying at school: What we know and what we can do. Wiley-Blackwell.</w:t>
        <w:br/>
        <w:t>- Swearer, S. M., Espelage, D. L., Vaillancourt, T., &amp; Hymel, S. (2010). What can be done about school bullying? Linking research to educational practice. Educational researcher, 39(1), 38-47.</w:t>
        <w:br/>
        <w:t>- Gaffney, H., Ttofi, M. M., &amp; Farrington, D. P. (2019). Evaluating the effectiveness of school bullying prevention programs: An updated meta-analytical review. Aggression and Violent Behavior, 45, 111-133.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