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Memorandum de Planificacion de Auditoria Especial</w:t>
      </w:r>
    </w:p>
    <w:p>
      <w:r>
        <w:t>MEMORANDO</w:t>
        <w:br/>
        <w:br/>
        <w:t>Fecha: [Fecha]</w:t>
        <w:br/>
        <w:br/>
        <w:t>De: [Nombres y Apellidos del remitente]</w:t>
        <w:br/>
        <w:t>[Posición del remitente]</w:t>
        <w:br/>
        <w:br/>
        <w:t>Para: [Nombres y Apellidos del destinatario]</w:t>
        <w:br/>
        <w:t>[Posición del destinatario]</w:t>
        <w:br/>
        <w:br/>
        <w:t>Asunto: Planificación de auditoría especial</w:t>
        <w:br/>
        <w:br/>
        <w:t>Estimado [Nombre del destinatario],</w:t>
        <w:br/>
        <w:br/>
        <w:t>Es un placer dirigirme a usted para notificar la planificación de una auditoría especial que se llevará a cabo en [nombre de la empresa/organización]. Este tipo de auditoría es fundamental para evaluar y mejorar los procesos internos, así como para garantizar el cumplimiento de las normas y regulaciones aplicables.</w:t>
        <w:br/>
        <w:br/>
        <w:t>A continuación, se detalla la planificación de la auditoría especial:</w:t>
        <w:br/>
        <w:br/>
        <w:t>1. Objetivos de la auditoría:</w:t>
        <w:br/>
        <w:t>- Identificar posibles deficiencias o irregularidades en los procesos internos.</w:t>
        <w:br/>
        <w:t>- Evaluar el cumplimiento de las normas y regulaciones aplicables.</w:t>
        <w:br/>
        <w:t>- Analizar el desempeño de los empleados y la efectividad de los controles internos.</w:t>
        <w:br/>
        <w:t>- Identificar oportunidades de mejora en los procesos internos.</w:t>
        <w:br/>
        <w:br/>
        <w:t>2. Alcance de la auditoría:</w:t>
        <w:br/>
        <w:t>- Revisar los registros financieros y contables de [nombre de la empresa/organización].</w:t>
        <w:br/>
        <w:t>- Evaluar la efectividad de los controles internos existentes.</w:t>
        <w:br/>
        <w:t>- Realizar pruebas de cumplimiento de las regulaciones aplicables.</w:t>
        <w:br/>
        <w:t>- Evaluar el desempeño de los empleados en relación con los procedimientos y políticas establecidas.</w:t>
        <w:br/>
        <w:br/>
        <w:t>3. Recursos necesarios:</w:t>
        <w:br/>
        <w:t>- Recursos humanos: Se designará un equipo de auditores internos y externos para llevar a cabo la auditoría especial.</w:t>
        <w:br/>
        <w:t>- Recursos tecnológicos: Será necesario acceder a los sistemas y aplicaciones utilizados por la empresa/organización para revisar los registros financieros y contables.</w:t>
        <w:br/>
        <w:br/>
        <w:t>4. Cronograma:</w:t>
        <w:br/>
        <w:t>- Inicio de la auditoría: [Fecha de inicio]</w:t>
        <w:br/>
        <w:t>- Reunión de planificación con los equipos involucrados: [Fecha de reunión]</w:t>
        <w:br/>
        <w:t>- Ejecución de la auditoría: [Período de tiempo estimado]</w:t>
        <w:br/>
        <w:t>- Elaboración del informe de auditoría: [Fecha de finalización]</w:t>
        <w:br/>
        <w:br/>
        <w:t>5. Comunicación y seguimiento:</w:t>
        <w:br/>
        <w:t>- Se realizarán reuniones periódicas con el equipo de auditoría para evaluar el progreso y abordar cualquier problema o desviación que se presente durante el proceso de auditoría.</w:t>
        <w:br/>
        <w:t>- Se proporcionará un informe preliminar al finalizar la auditoría para discutir los hallazgos y recomendaciones.</w:t>
        <w:br/>
        <w:br/>
        <w:t>Agradezco su apoyo y cooperación en la realización de esta auditoría especial. Si tiene alguna pregunta o desea discutir más detalles, no dude en ponerse en contacto conmigo.</w:t>
        <w:br/>
        <w:br/>
        <w:t>Atentamente,</w:t>
        <w:br/>
        <w:br/>
        <w:t>[Nombres y Apellidos del remitente]</w:t>
        <w:br/>
        <w:t>[Posición del remitente]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