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Ejemplo Bolivia</w:t>
      </w:r>
    </w:p>
    <w:p>
      <w:r>
        <w:t>MEMORANDO</w:t>
        <w:br/>
        <w:br/>
        <w:t>PARA: Equipo de Auditoría</w:t>
        <w:br/>
        <w:t>De: Auditor Principal</w:t>
        <w:br/>
        <w:t>Asunto: Planeación de la Auditoría</w:t>
        <w:br/>
        <w:br/>
        <w:t>Fecha: [Fecha]</w:t>
        <w:br/>
        <w:br/>
        <w:t>Estimados miembros del equipo de auditoría,</w:t>
        <w:br/>
        <w:br/>
        <w:t>Me complace anunciar que hemos sido seleccionados para llevar a cabo una auditoría en la empresa XYZ en Bolivia. El objetivo principal de esta auditoría es evaluar la efectividad de los controles internos de la empresa y determinar si está cumpliendo con las leyes y regulaciones aplicables.</w:t>
        <w:br/>
        <w:br/>
        <w:t>A continuación, se detallan los pasos que debemos seguir para llevar a cabo esta auditoría de manera efectiva:</w:t>
        <w:br/>
        <w:br/>
        <w:t>1. Establecer el alcance de la auditoría:</w:t>
        <w:br/>
        <w:t xml:space="preserve">   - Revisar los documentos legales de la empresa para comprender la naturaleza de sus operaciones y las áreas clave que deben ser auditadas.</w:t>
        <w:br/>
        <w:t xml:space="preserve">   - Identificar los objetivos de la auditoría y definir los criterios para evaluar el desempeño de la empresa.</w:t>
        <w:br/>
        <w:br/>
        <w:t>2. Recopilar información relevante:</w:t>
        <w:br/>
        <w:t xml:space="preserve">   - Obtener acceso a los libros contables, estados financieros y cualquier otra documentación que sea necesaria para llevar a cabo la auditoría.</w:t>
        <w:br/>
        <w:t xml:space="preserve">   - Revisar informes previos de auditoría y cualquier otra información relevante sobre la empresa.</w:t>
        <w:br/>
        <w:br/>
        <w:t>3. Planificar la secuencia de trabajo:</w:t>
        <w:br/>
        <w:t xml:space="preserve">   - Identificar las áreas o procesos clave que serán auditados y establecer un cronograma de trabajo.</w:t>
        <w:br/>
        <w:t xml:space="preserve">   - Asignar responsabilidades específicas a los miembros del equipo de auditoría y definir los plazos para cada fase de la auditoría.</w:t>
        <w:br/>
        <w:br/>
        <w:t>4. Evaluar los riesgos:</w:t>
        <w:br/>
        <w:t xml:space="preserve">   - Identificar los posibles riesgos asociados con la empresa y sus operaciones.</w:t>
        <w:br/>
        <w:t xml:space="preserve">   - Determinar la importancia y la probabilidad de cada riesgo y establecer los controles internos necesarios para mitigarlos.</w:t>
        <w:br/>
        <w:br/>
        <w:t>5. Realizar pruebas y análisis:</w:t>
        <w:br/>
        <w:t xml:space="preserve">   - Realizar pruebas de cumplimiento para evaluar si la empresa está siguiendo las políticas y procedimientos establecidos.</w:t>
        <w:br/>
        <w:t xml:space="preserve">   - Realizar pruebas sustantivas para evaluar la precisión y la validez de la información financiera de la empresa.</w:t>
        <w:br/>
        <w:br/>
        <w:t>6. Documentar los hallazgos:</w:t>
        <w:br/>
        <w:t xml:space="preserve">   - Registrar todas las observaciones, deficiencias o áreas de mejora identificadas durante la auditoría.</w:t>
        <w:br/>
        <w:t xml:space="preserve">   - Preparar un informe de auditoría detallado que incluya nuestras conclusiones y recomendaciones.</w:t>
        <w:br/>
        <w:br/>
        <w:t>7. Comunicar los hallazgos:</w:t>
        <w:br/>
        <w:t xml:space="preserve">   - Programar una reunión con la empresa para discutir los resultados de la auditoría y presentar nuestro informe.</w:t>
        <w:br/>
        <w:t xml:space="preserve">   - Presentar nuestras recomendaciones para mejorar los controles internos y el cumplimiento de las leyes y regulaciones aplicables.</w:t>
        <w:br/>
        <w:br/>
        <w:t>Es importante tener en cuenta que esta auditoría requiere un enfoque imparcial y objetivo. No debemos tener ningún conflicto de intereses y debemos asegurarnos de mantener la confidencialidad de la información a la que tengamos acceso durante el proceso de auditoría.</w:t>
        <w:br/>
        <w:br/>
        <w:t>Por favor, familiarízate con este memorándum y asegúrate de seguir los pasos indicados para garantizar que la auditoría se lleve a cabo de manera eficiente y efectiva. Si tienes alguna pregunta o inquietud, no dudes en comunicarte conmigo.</w:t>
        <w:br/>
        <w:br/>
        <w:t>Quedo a tu disposición para cualquier consulta adicional.</w:t>
        <w:br/>
        <w:br/>
        <w:t>Atentamente,</w:t>
        <w:br/>
        <w:br/>
        <w:t>[Nombre del Auditor Principal]</w:t>
        <w:br/>
        <w:t>[Auditoría Principal de Bolivia]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