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UNA ESCUELA</w:t>
      </w:r>
    </w:p>
    <w:p>
      <w:r>
        <w:t>MEMORANDUM</w:t>
        <w:br/>
        <w:br/>
        <w:t>De: Dirección de la Escuela XYZ</w:t>
        <w:br/>
        <w:t>Para: Todo el personal de la escuela</w:t>
        <w:br/>
        <w:br/>
        <w:t>Fecha: [Fecha actual]</w:t>
        <w:br/>
        <w:br/>
        <w:t>Asunto: Recordatorios y actualizaciones importantes</w:t>
        <w:br/>
        <w:br/>
        <w:t>Estimado personal,</w:t>
        <w:br/>
        <w:br/>
        <w:t>Espero que este mensaje los encuentre bien. Quiero compartir con ustedes algunos recordatorios y actualizaciones importantes relacionadas con el funcionamiento de nuestra escuela.</w:t>
        <w:br/>
        <w:br/>
        <w:t>1. Horario de trabajo: Les recuerdo a todos que el horario de trabajo es de [Hora de inicio] a [Hora de finalización]. Es importante que todos los miembros del personal estén presentes y listos para comenzar sus actividades a tiempo.</w:t>
        <w:br/>
        <w:br/>
        <w:t>2. Llegada y salida de los estudiantes: Les pido que se aseguren de que los estudiantes lleguen y salgan de la escuela de manera segura. Es fundamental que se sigan los procedimientos establecidos para garantizar la seguridad de todos los estudiantes.</w:t>
        <w:br/>
        <w:br/>
        <w:t>3. Uniforme escolar: Como parte de nuestra política de uniformes, se recuerda a todos los estudiantes y miembros del personal que deben usar el uniforme completo durante su estancia en la escuela. Esto incluye usar la camisa/blusa y los pantalones/falda asignados, así como los zapatos adecuados.</w:t>
        <w:br/>
        <w:br/>
        <w:t>4. Actividades extracurriculares: Se informa a todos los interesados que las inscripciones para las actividades extracurriculares están abiertas. Los estudiantes y padres interesados pueden obtener más información en la oficina de la escuela.</w:t>
        <w:br/>
        <w:br/>
        <w:t>5. Reunión de personal: Se llevará a cabo una reunión de todo el personal el [Fecha y hora] en la sala de profesores. Se abordarán asuntos importantes relacionados con el currículo, la administración y otros temas relevantes. Su asistencia es obligatoria.</w:t>
        <w:br/>
        <w:br/>
        <w:t>6. Calendario escolar: Les recuerdo que el próximo viernes [Fecha] habrá un día no laboral debido a [Razón]. Aprovechen este tiempo para descansar y recargarse.</w:t>
        <w:br/>
        <w:br/>
        <w:t>Por favor, asegúrense de revisar regularmente su correo electrónico y la intranet de la escuela para obtener cualquier actualización adicional.</w:t>
        <w:br/>
        <w:br/>
        <w:t>Agradezco su compromiso y dedicación en la educación de nuestros estudiantes. Juntos, podemos lograr grandes cosas.</w:t>
        <w:br/>
        <w:br/>
        <w:t>Atentamente,</w:t>
        <w:br/>
        <w:br/>
        <w:t>[Dirección de la Escuela XYZ]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