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 ACTO DE 25 DE MAYO</w:t>
      </w:r>
    </w:p>
    <w:p>
      <w:r>
        <w:t>Estimados ciudadanos y ciudadanas,</w:t>
        <w:br/>
        <w:br/>
        <w:t>Hoy nos encontramos aquí, reunidos para conmemorar un acontecimiento histórico y fundamental en la vida de nuestra nación: el 25 de Mayo de 1810, una fecha que marcó un punto de inflexión en la historia de nuestro país y que sentó las bases de nuestra independencia y soberanía.</w:t>
        <w:br/>
        <w:br/>
        <w:t>Hace 211 años, el pueblo argentino dio un gran paso hacia la libertad, hacia la construcción de una nación independiente, justa y libre. Aquel 25 de Mayo, un grupo de patriotas decidió levantar su voz y tomar decisiones sin el yugo de un gobierno impuesto. Fue el comienzo de un camino hacia la autonomía y la emancipación.</w:t>
        <w:br/>
        <w:br/>
        <w:t>Hoy, en este acto conmemorativo, recordamos la valentía de aquellos hombres y mujeres que se unieron y lucharon por nuestros ideales de libertad y justicia. Rendimos homenaje a todos los que, a lo largo de nuestra historia, han defendido nuestra identidad, nuestras tradiciones y nuestras libertades.</w:t>
        <w:br/>
        <w:br/>
        <w:t>Pero esta fecha no es solo una oportunidad para mirar hacia atrás y recordar nuestro pasado. También es un momento para reflexionar sobre el presente y para proyectar un futuro mejor para nuestra nación. En este día, renovamos nuestro compromiso con los valores que nos han guiado desde aquel 25 de Mayo: la igualdad, la solidaridad, la justicia y la libertad.</w:t>
        <w:br/>
        <w:br/>
        <w:t>Es importante recordar que la independencia no es solo un acto político, sino también un acto cultural y social. La independencia se construye cada día, mediante nuestro compromiso con el bienestar de nuestra sociedad, con el respeto y la inclusión de todas las personas que conforman nuestra nación.</w:t>
        <w:br/>
        <w:br/>
        <w:t>Hoy, más que nunca, es necesario que cada uno de nosotros asuma la responsabilidad de preservar y fortalecer los valores que nos han dado identidad como argentinos. Debemos ser conscientes de que nuestra libertad y soberanía dependen de la participación activa y comprometida de cada uno de nosotros en la construcción de una sociedad más justa y equitativa.</w:t>
        <w:br/>
        <w:br/>
        <w:t>En este 25 de Mayo, renovemos nuestro compromiso con la democracia y con los derechos humanos. Reafirmemos nuestra adhesión a los principios de igualdad y diversidad. Trabajemos juntos para construir un país en el que todos los argentinos y argentinas puedan vivir dignamente, en paz y con justicia social.</w:t>
        <w:br/>
        <w:br/>
        <w:t>¡Feliz 25 de Mayo! ¡Viva la Patria!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