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PARLAMENTO INFANTIL</w:t>
      </w:r>
    </w:p>
    <w:p>
      <w:r>
        <w:t>Estimados miembros del Parlamento Infantil,</w:t>
        <w:br/>
        <w:br/>
        <w:t>Es un honor poder dirigirme a ustedes en este Parlamento Infantil, donde tenemos la oportunidad de expresar nuestras ideas y opiniones sobre temas que son importantes para nosotros y para nuestro futuro.</w:t>
        <w:br/>
        <w:br/>
        <w:t>Hoy quiero hablarles sobre la importancia de cuidar nuestro medio ambiente. Como niños y niñas del presente y futuros líderes, es nuestra responsabilidad tomar acciones para preservar y proteger nuestro entorno natural.</w:t>
        <w:br/>
        <w:br/>
        <w:t>Todos hemos aprendido en la escuela sobre el cambio climático y sus consecuencias negativas. El aumento de las temperaturas, los fenómenos climáticos extremos como tormentas y sequías, la pérdida de diversas especies de animales y plantas; todas estas son señales alarmantes de que nuestro planeta está sufriendo.</w:t>
        <w:br/>
        <w:br/>
        <w:t>Pero, ¿qué podemos hacer nosotros como niños y niñas para ayudar a solucionar este problema? La respuesta es simple: podemos adoptar hábitos sostenibles en nuestras vidas diarias, educar a nuestro entorno sobre la importancia de cuidar el medio ambiente y exigir a nuestros representantes políticos que tomen medidas para combatir el cambio climático.</w:t>
        <w:br/>
        <w:br/>
        <w:t>En nuestras casas, podemos ahorrar energía apagando las luces cuando no las necesitamos, desconectando los electrodomésticos que no estamos utilizando, utilizando bombillas de bajo consumo y aprovechando al máximo los recursos naturales como el agua.</w:t>
        <w:br/>
        <w:br/>
        <w:t>También podemos fomentar la reducción, reutilización y reciclaje de los productos que utilizamos. Es importante enseñar a nuestros padres y amigos sobre la importancia de reciclar correctamente y el impacto positivo que esto tiene en el medio ambiente.</w:t>
        <w:br/>
        <w:br/>
        <w:t>En la escuela, podemos promover la creación de huertos escolares y participar en programas de educación ambiental. También podemos impulsar la reducción del consumo de plásticos de un solo uso, como las bolsas, pajitas y botellas de plástico, y fomentar el uso de alternativas más sostenibles.</w:t>
        <w:br/>
        <w:br/>
        <w:t>Además, es fundamental que exijamos a nuestros representantes políticos que tomen medidas concretas y ambiciosas para proteger nuestro medio ambiente. Podemos escribir cartas, enviar correos electrónicos, participar en marchas y manifestaciones, y hacer nuestras voces escuchadas.</w:t>
        <w:br/>
        <w:br/>
        <w:t>Queridos miembros del Parlamento Infantil, el futuro está en nuestras manos. Tenemos la capacidad y la responsabilidad de actuar ahora para preservar nuestro planeta y garantizar un futuro sostenible para todos.</w:t>
        <w:br/>
        <w:br/>
        <w:t>Les invito a unirnos, a trabajar juntos y a inspirar a otros para que se sumen a esta causa. Hagamos del cuidado del medio ambiente una prioridad en nuestras vidas y en nuestras comunidades.</w:t>
        <w:br/>
        <w:br/>
        <w:t>¡Gracias por su atención y vamos a hacer del mundo un lugar mejor!</w:t>
        <w:br/>
        <w:br/>
        <w:t>¡Juntos podemos lograrlo!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