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ACTO DE GÜEMES</w:t>
      </w:r>
    </w:p>
    <w:p>
      <w:r>
        <w:t>Honorables autoridades, distinguidos invitados, queridos alumnos y queridas alumnas,</w:t>
        <w:br/>
        <w:br/>
        <w:t>Hoy nos encontramos reunidos para conmemorar un acto de gran importancia en nuestra historia como país. Nos encontramos aquí para rendir homenaje a uno de los próceres que lucharon incansablemente por la independencia de nuestra amada Argentina: el General Martín Miguel de Güemes.</w:t>
        <w:br/>
        <w:br/>
        <w:t>Güemes fue un hombre valiente, audaz y comprometido con la libertad de su tierra. Supo liderar el Ejército del Norte en momentos de gran dificultad, resistiendo los embates de las fuerzas realistas y defendiendo con fervor la causa de la independencia. Gracias a su valentía y estrategia militar, fue capaz de mantener la resistencia gaucha en el norte de nuestro país, convirtiéndose en una figura clave en la lucha independentista.</w:t>
        <w:br/>
        <w:br/>
        <w:t>Pero Güemes no solo fue un militar destacado, también fue un defensor de los derechos de los pueblos originarios y un ferviente promotor de la igualdad. En un tiempo donde la discriminación y la exclusión eran moneda corriente, Güemes supo dar voz y protección a aquellos que tanto habían sufrido. Su lucha por la inclusión de los gauchos y la protección de los aborígenes es un legado que debemos llevar con orgullo y compromiso.</w:t>
        <w:br/>
        <w:br/>
        <w:t>Queridos alumnos y alumnas, hoy más que nunca es importante recordar y honrar la memoria de Güemes. En un mundo donde aún existen injusticias y desigualdades, su ejemplo nos enseña que la lucha por la libertad y la igualdad es una responsabilidad de todos.</w:t>
        <w:br/>
        <w:br/>
        <w:t>Güemes nos invita a ser valientes, a resistir ante las adversidades y a luchar por aquello que creemos justo. Nos enseña que la unidad y la solidaridad son fundamentales para alcanzar nuestros objetivos, y que el respeto y la igualdad son valores irrenunciables en la construcción de una sociedad justa y equitativa.</w:t>
        <w:br/>
        <w:br/>
        <w:t>En este día especial, rindamos homenaje al General Güemes recordando su compromiso, su valentía y su legado. Sigamos su ejemplo, defendamos nuestros ideales y trabajemos juntos por un país mejor.</w:t>
        <w:br/>
        <w:br/>
        <w:t>¡Viva Güemes! ¡Viva la independencia! ¡Viva Argentina!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