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20 DE NOVIEMBRE</w:t>
      </w:r>
    </w:p>
    <w:p>
      <w:r>
        <w:t>Queridos compañeros y compañeras,</w:t>
        <w:br/>
        <w:br/>
        <w:t>Hoy nos encontramos aquí reunidos para conmemorar un día muy especial, el 20 de Noviembre, el día de la Revolución Mexicana. Esta fecha nos invita a recordar y honrar el valor y el coraje de aquellos hombres y mujeres que, hace más de cien años, lucharon por un México más justo.</w:t>
        <w:br/>
        <w:br/>
        <w:t>La Revolución Mexicana fue un movimiento que marcó un antes y un después en la historia de nuestro país. Fue el resultado de años de opresión, desigualdad y abuso de poder, que finalmente llevó a un grupo de valientes a alzarse en armas en busca de un cambio profundo y duradero.</w:t>
        <w:br/>
        <w:br/>
        <w:t>Durante la Revolución, miles de mexicanos y mexicanas dieron su vida en la lucha por la justicia social, la igualdad de oportunidades y la libertad. Fueron hombres y mujeres de todas las clases sociales, de todas las regiones del país, unidos por un mismo objetivo: construir un México mejor para todos.</w:t>
        <w:br/>
        <w:br/>
        <w:t>La Revolución nos enseñó que la unión y la solidaridad son fundamentales para lograr cambios significativos. Nos recordó la importancia de la justicia, la dignidad y el respeto hacia los derechos humanos. Nos mostró que todos y todas tenemos el deber de luchar por un futuro mejor, sin importar nuestras diferencias.</w:t>
        <w:br/>
        <w:br/>
        <w:t>Hoy, más que nunca, es importante recordar y honrar el legado de la Revolución Mexicana. Vivimos en un mundo donde aún existen desigualdades, injusticias y violaciones a los derechos humanos. Aún hay mucho trabajo por hacer para garantizar un México donde todos y todas podamos vivir dignamente.</w:t>
        <w:br/>
        <w:br/>
        <w:t>Sin embargo, no debemos olvidar que también hemos avanzado. Hemos logrado conquistas importantes en materia de derechos civiles, igualdad de género y acceso a la educación y la salud. Hemos construido instituciones sólidas que nos permiten enfrentar los desafíos de nuestra época.</w:t>
        <w:br/>
        <w:br/>
        <w:t>En este día de reflexión y memoria, hagamos un llamado a la unidad y a la solidaridad. Recordemos que todos y todas somos responsables de construir un México mejor. Cada uno de nosotros tiene un papel importante que desempeñar en la construcción de un futuro más justo y equitativo para todos.</w:t>
        <w:br/>
        <w:br/>
        <w:t>Sigamos el ejemplo de los revolucionarios que nos precedieron. No nos conformemos con la realidad actual, sino que busquemos siempre mejorarla. Alcemos nuestra voz contra las injusticias y las desigualdades que aún persisten en nuestro país. Comprometámonos a luchar por un México donde todos y todas tengamos las mismas oportunidades de desarrollo y prosperidad.</w:t>
        <w:br/>
        <w:br/>
        <w:t>Feliz día de la Revolución Mexicana. ¡Viva México, Viva la Revolución!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