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15 DE SEPTIEMBRE</w:t>
      </w:r>
    </w:p>
    <w:p>
      <w:r>
        <w:t>Estimados ciudadanos,</w:t>
        <w:br/>
        <w:br/>
        <w:t>Hoy nos encontramos aquí reunidos, en un día muy especial para nuestra nación. Conmemoramos el 15 de septiembre, un día lleno de historia y significado para todos y cada uno de nosotros.</w:t>
        <w:br/>
        <w:br/>
        <w:t>Hace más de doscientos años, los héroes de nuestra independencia lucharon con valentía y determinación para liberarnos del yugo de la opresión. Fue un largo camino, lleno de dificultades y sacrificios, pero su amor por nuestra tierra y su deseo de vivir en una nación libre los impulsó a seguir adelante.</w:t>
        <w:br/>
        <w:br/>
        <w:t>Hoy, recordamos a esos héroes con profundo respeto y gratitud. Su valentía nos inspira y nos insta a trabajar juntos por un mejor futuro para todos. Es gracias a ellos que hoy podemos disfrutar de la libertad y la autonomía que tanto valoramos.</w:t>
        <w:br/>
        <w:br/>
        <w:t>Pero también es importante recordar que la independencia no es solo un evento histórico, es un compromiso constante con nuestros ideales y valores. Como ciudadanos de esta gran nación, tenemos la responsabilidad de defender y promover la igualdad, la justicia y los derechos humanos.</w:t>
        <w:br/>
        <w:br/>
        <w:t>En estos tiempos difíciles que enfrentamos, es más importante que nunca unirse en la búsqueda de soluciones comunes. Nuestra fuerza radica en nuestra unidad y en nuestra capacidad de trabajar juntos para superar los desafíos que se nos presentan.</w:t>
        <w:br/>
        <w:br/>
        <w:t>Hoy, más que nunca, debemos recordar que todos somos parte de una misma comunidad, que todos compartimos los mismos sueños y deseos de prosperidad. Debemos dejar a un lado nuestras diferencias y trabajar en pro de un futuro mejor para todos.</w:t>
        <w:br/>
        <w:br/>
        <w:t>En este 15 de septiembre, hagamos un llamado a la solidaridad y a la inclusión. Celebremos nuestra independencia reconociendo que todos somos iguales y que juntos podemos construir un país más justo y equitativo.</w:t>
        <w:br/>
        <w:br/>
        <w:t>En nuestras manos está el poder de cambiar las cosas, de cómo escribir nuestra propia historia. Hagamos de nuestra nación un lugar en el que todas las voces sean escuchadas y todas las personas tengan las mismas oportunidades.</w:t>
        <w:br/>
        <w:br/>
        <w:t>Hoy, reafirmemos nuestro compromiso con la independencia y hagamos un llamado a la unidad. Juntos, podemos hacer de nuestra nación un lugar en el que todos podamos prosperar y vivir en paz.</w:t>
        <w:br/>
        <w:br/>
        <w:t>¡Viva la independencia! ¡Viva nuestro amado país!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