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12 DE OCTUBRE</w:t>
      </w:r>
    </w:p>
    <w:p>
      <w:r>
        <w:t>Queridos compatriotas,</w:t>
        <w:br/>
        <w:br/>
        <w:t>Hoy nos encontramos aquí para conmemorar una fecha de gran importancia en nuestra historia, el 12 de octubre, día en el que tradicionalmente se celebra el encuentro entre dos mundos, el Viejo y el Nuevo Continente. Sin embargo, esta ocasión nos brinda la oportunidad de reflexionar sobre nuestra identidad y nuestras raíces como nación.</w:t>
        <w:br/>
        <w:br/>
        <w:t>Es innegable que el 12 de octubre de 1492 marcó un antes y un después en la historia de la humanidad. El inicio de la colonización en América trajo consigo un proceso de mestizaje y una mezcla de culturas que nos define como sociedad hasta el día de hoy. Es gracias a esta fusión de tradiciones y costumbres que podemos afirmar que somos una nación rica en diversidad y en talento.</w:t>
        <w:br/>
        <w:br/>
        <w:t>No obstante, también es importante reconocer que esta fecha conlleva momentos de dolor y sufrimiento para los pueblos originarios. La conquista trajo consigo la opresión, el sometimiento y el exterminio de muchas comunidades que habitaban estas tierras mucho antes de la llegada de los colonizadores. Hoy, en este día de reflexión, debemos hacer memoria de este pasado y honrar la memoria de quienes sufrieron las consecuencias de la conquista.</w:t>
        <w:br/>
        <w:br/>
        <w:t>Es momento de escuchar y aprender de los pueblos originarios, de reconocer sus derechos y de trabajar juntos para construir una sociedad más inclusiva y equitativa. La historia que celebramos hoy no debe ser motivo de división o disputa, sino de diálogo y reconciliación. Solo a través del entendimiento y el respeto mutuo podremos construir un futuro en el que nuestra diversidad sea valorada y celebrada.</w:t>
        <w:br/>
        <w:br/>
        <w:t>En este sentido, es fundamental que la educación desempeñe un papel fundamental en la promoción de la tolerancia y el entendimiento intercultural. Debemos enseñar a las futuras generaciones sobre la importancia de respetar y valorar las diferentes culturas que componen nuestro país, así como también reconocer y reparar las injusticias del pasado.</w:t>
        <w:br/>
        <w:br/>
        <w:t>Aprovechemos esta conmemoración como una oportunidad para seguir construyendo una sociedad más justa y equitativa, en la que todos los ciudadanos sean respetados por igual, independientemente de su origen o su cultura. Celebrar el 12 de octubre no debe ser solo un recordatorio de nuestro pasado, sino también una oportunidad para reafirmar nuestro compromiso de construir un futuro en el que la diversidad sea valorada y respetada.</w:t>
        <w:br/>
        <w:br/>
        <w:t>En este 12 de octubre, recordemos nuestra historia, aprendamos de ella y tomemos acciones para construir un país en el que todos sus habitantes se sientan incluidos y representados. Sigamos trabajando juntos en pos de un futuro en el que todos podamos vivir en paz, armonía y fraternidad.</w:t>
        <w:br/>
        <w:br/>
        <w:t>¡Feliz 12 de octubre, día de la diversidad y el encuentro de culturas!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