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CUARTOS MEDIOS</w:t>
      </w:r>
    </w:p>
    <w:p>
      <w:r>
        <w:t>Queridos estudiantes de cuarto medio,</w:t>
        <w:br/>
        <w:br/>
        <w:t>Hoy nos encontramos aquí para celebrar un hito importante en nuestras vidas: la finalización de nuestra educación secundaria. Han sido cuatro años llenos de aprendizaje, crecimiento personal y amistades que llevaremos con nosotros por el resto de nuestras vidas.</w:t>
        <w:br/>
        <w:br/>
        <w:t>Durante este tiempo, hemos enfrentado desafíos y superado obstáculos, pero nunca nos hemos dado por vencidos. Hemos demostrado resiliencia y determinación para alcanzar nuestras metas académicas y personales.</w:t>
        <w:br/>
        <w:br/>
        <w:t>Ahora nos encontramos en un punto crucial de nuestras vidas. Tenemos la oportunidad de elegir nuestro camino futuro y decidir quiénes queremos ser en el mundo. No importa si decidimos continuar nuestros estudios en la educación superior, comenzar a trabajar o tomar un año sabático, lo importante es que sigamos nuestras pasiones y persigamos nuestros sueños con valentía y convicción.</w:t>
        <w:br/>
        <w:br/>
        <w:t>Debemos recordar que el éxito no es solo medido por los logros académicos o el dinero que ganemos en el futuro. El éxito se encuentra en la felicidad y la satisfacción que obtenemos al hacer lo que amamos y al ser personas honestas, compasivas y empáticas.</w:t>
        <w:br/>
        <w:br/>
        <w:t>A lo largo de estos años, hemos recibido el apoyo de nuestros profesores, padres y amigos. Ellos han sido una parte fundamental en nuestro desarrollo como jóvenes adultos, brindándonos herramientas y enseñanzas valiosas que nos han preparado para enfrentar los desafíos que encontraremos en nuestro camino.</w:t>
        <w:br/>
        <w:br/>
        <w:t>Sin embargo, no olvidemos que también somos responsables de nuestro propio éxito. Debemos tener la tenacidad necesaria para perseverar en nuestros objetivos, el coraje para enfrentar los obstáculos que se presenten y la humildad para aprender de nuestros errores.</w:t>
        <w:br/>
        <w:br/>
        <w:t>Hoy, al finalizar esta etapa de nuestras vidas, quiero invitarlos a que sigamos luchando por nuestros sueños. No importa cuán lejos parezcan estar, si trabajamos arduamente y nunca nos damos por vencidos, estoy seguro de que los alcanzaremos.</w:t>
        <w:br/>
        <w:br/>
        <w:t>Queridos estudiantes de cuarto medio, este es solo el comienzo de un emocionante viaje que nos espera. Sigamos adelante con alegría y determinación, recordando siempre que somos capaces de lograr lo que nos propongamos.</w:t>
        <w:br/>
        <w:br/>
        <w:t>¡Felicitaciones a todos por este logro y mucha suerte en sus futuros emprendimientos!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